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10184337" w14:textId="3691E098" w:rsidR="001F7F4D" w:rsidRDefault="008204B9" w:rsidP="001F7F4D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</w:t>
      </w:r>
      <w:r w:rsidRPr="001F7F4D">
        <w:rPr>
          <w:rFonts w:ascii="Helvetica" w:hAnsi="Helvetica" w:cs="Courier New"/>
          <w:b/>
          <w:bCs/>
          <w:sz w:val="20"/>
          <w:szCs w:val="20"/>
        </w:rPr>
        <w:t xml:space="preserve">mindestens </w:t>
      </w:r>
      <w:r w:rsidR="001F7F4D" w:rsidRPr="001F7F4D">
        <w:rPr>
          <w:rFonts w:ascii="Helvetica" w:hAnsi="Helvetica" w:cs="Courier New"/>
          <w:b/>
          <w:bCs/>
          <w:sz w:val="20"/>
          <w:szCs w:val="20"/>
        </w:rPr>
        <w:t>7</w:t>
      </w:r>
      <w:r w:rsidRPr="001F7F4D">
        <w:rPr>
          <w:rFonts w:ascii="Helvetica" w:hAnsi="Helvetica" w:cs="Courier New"/>
          <w:b/>
          <w:bCs/>
          <w:sz w:val="20"/>
          <w:szCs w:val="20"/>
        </w:rPr>
        <w:t xml:space="preserve"> Referenzen</w:t>
      </w:r>
      <w:r w:rsidRPr="57165982">
        <w:rPr>
          <w:rFonts w:ascii="Helvetica" w:hAnsi="Helvetica" w:cs="Courier New"/>
          <w:sz w:val="20"/>
          <w:szCs w:val="20"/>
        </w:rPr>
        <w:t xml:space="preserve">, im Rahmen derer </w:t>
      </w:r>
      <w:proofErr w:type="gramStart"/>
      <w:r w:rsidR="005D3B56" w:rsidRPr="001F7F4D">
        <w:rPr>
          <w:rFonts w:ascii="Helvetica" w:hAnsi="Helvetica" w:cs="Courier New"/>
          <w:sz w:val="20"/>
          <w:szCs w:val="20"/>
        </w:rPr>
        <w:t>Bewegtbildproduktionen  im</w:t>
      </w:r>
      <w:proofErr w:type="gramEnd"/>
      <w:r w:rsidR="005D3B56" w:rsidRPr="001F7F4D">
        <w:rPr>
          <w:rFonts w:ascii="Helvetica" w:hAnsi="Helvetica" w:cs="Courier New"/>
          <w:sz w:val="20"/>
          <w:szCs w:val="20"/>
        </w:rPr>
        <w:t xml:space="preserve"> Bereich redaktioneller Medienformate sowie Live-Shows im Musik-, Kultur- oder vergleichbaren Veranstaltungsumfeld, einschließlich Postproduktion</w:t>
      </w:r>
      <w:r w:rsidR="005D3B56">
        <w:rPr>
          <w:rFonts w:ascii="Helvetica" w:hAnsi="Helvetica" w:cs="Courier New"/>
          <w:sz w:val="20"/>
          <w:szCs w:val="20"/>
        </w:rPr>
        <w:t xml:space="preserve"> </w:t>
      </w:r>
      <w:r w:rsidR="001F7F4D" w:rsidRPr="001F7F4D">
        <w:rPr>
          <w:rFonts w:ascii="Helvetica" w:hAnsi="Helvetica" w:cs="Courier New"/>
          <w:sz w:val="20"/>
          <w:szCs w:val="20"/>
        </w:rPr>
        <w:t>erfolgreich realisiert</w:t>
      </w:r>
      <w:r w:rsidR="005D3B56">
        <w:rPr>
          <w:rFonts w:ascii="Helvetica" w:hAnsi="Helvetica" w:cs="Courier New"/>
          <w:sz w:val="20"/>
          <w:szCs w:val="20"/>
        </w:rPr>
        <w:t xml:space="preserve"> und </w:t>
      </w:r>
      <w:r w:rsidR="001F7F4D" w:rsidRPr="001F7F4D">
        <w:rPr>
          <w:rFonts w:ascii="Helvetica" w:hAnsi="Helvetica" w:cs="Courier New"/>
          <w:sz w:val="20"/>
          <w:szCs w:val="20"/>
        </w:rPr>
        <w:t>leitend gesteuert</w:t>
      </w:r>
      <w:r w:rsidR="005D3B56">
        <w:rPr>
          <w:rFonts w:ascii="Helvetica" w:hAnsi="Helvetica" w:cs="Courier New"/>
          <w:sz w:val="20"/>
          <w:szCs w:val="20"/>
        </w:rPr>
        <w:t xml:space="preserve"> wurde.</w:t>
      </w:r>
    </w:p>
    <w:p w14:paraId="4A73FA9C" w14:textId="77777777" w:rsidR="001F7F4D" w:rsidRDefault="001F7F4D" w:rsidP="001F7F4D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</w:p>
    <w:p w14:paraId="7622E065" w14:textId="5AD09CB2" w:rsidR="008204B9" w:rsidRPr="00774FBA" w:rsidRDefault="008204B9" w:rsidP="001F7F4D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E9F4630" w14:textId="7DB85122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14:paraId="2D887C39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6A2D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6A2D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6A2D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6A2D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6A2D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6A2D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1CCD" w14:textId="77777777" w:rsidR="006A2D5C" w:rsidRDefault="006A2D5C" w:rsidP="00DD7759">
      <w:r>
        <w:separator/>
      </w:r>
    </w:p>
  </w:endnote>
  <w:endnote w:type="continuationSeparator" w:id="0">
    <w:p w14:paraId="47A34BFF" w14:textId="77777777" w:rsidR="006A2D5C" w:rsidRDefault="006A2D5C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EA43" w14:textId="77777777" w:rsidR="006A2D5C" w:rsidRDefault="006A2D5C" w:rsidP="00DD7759">
      <w:r>
        <w:separator/>
      </w:r>
    </w:p>
  </w:footnote>
  <w:footnote w:type="continuationSeparator" w:id="0">
    <w:p w14:paraId="53AC3A18" w14:textId="77777777" w:rsidR="006A2D5C" w:rsidRDefault="006A2D5C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1F7F4D"/>
    <w:rsid w:val="002E6FE6"/>
    <w:rsid w:val="002F56F9"/>
    <w:rsid w:val="003B048D"/>
    <w:rsid w:val="003C1707"/>
    <w:rsid w:val="00407498"/>
    <w:rsid w:val="00417BD8"/>
    <w:rsid w:val="00441BDA"/>
    <w:rsid w:val="00450550"/>
    <w:rsid w:val="0047178F"/>
    <w:rsid w:val="00476A3D"/>
    <w:rsid w:val="00487B0C"/>
    <w:rsid w:val="004C5248"/>
    <w:rsid w:val="00582C9C"/>
    <w:rsid w:val="005D3B56"/>
    <w:rsid w:val="005E0ED3"/>
    <w:rsid w:val="0069461C"/>
    <w:rsid w:val="006A2D5C"/>
    <w:rsid w:val="006D5637"/>
    <w:rsid w:val="00701199"/>
    <w:rsid w:val="00774FBA"/>
    <w:rsid w:val="007754AF"/>
    <w:rsid w:val="008204B9"/>
    <w:rsid w:val="0082195D"/>
    <w:rsid w:val="0083330D"/>
    <w:rsid w:val="00884143"/>
    <w:rsid w:val="008B028F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CC26BD"/>
    <w:rsid w:val="00D05E8A"/>
    <w:rsid w:val="00D27AE1"/>
    <w:rsid w:val="00D32A86"/>
    <w:rsid w:val="00D80BDE"/>
    <w:rsid w:val="00DD7759"/>
    <w:rsid w:val="00E3238B"/>
    <w:rsid w:val="00E33DE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407498"/>
    <w:rsid w:val="00441BDA"/>
    <w:rsid w:val="004B625B"/>
    <w:rsid w:val="00BD0652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398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7</cp:revision>
  <dcterms:created xsi:type="dcterms:W3CDTF">2026-02-12T14:41:00Z</dcterms:created>
  <dcterms:modified xsi:type="dcterms:W3CDTF">2026-05-04T13:12:00Z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